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AB36" w14:textId="14E85430" w:rsidR="00051805" w:rsidRPr="008E6345" w:rsidRDefault="008E6345">
      <w:pPr>
        <w:rPr>
          <w:lang w:val="fr-FR"/>
        </w:rPr>
      </w:pPr>
      <w:r w:rsidRPr="008E6345">
        <w:rPr>
          <w:lang w:val="fr-FR"/>
        </w:rPr>
        <w:t>Delphine Contexte</w:t>
      </w:r>
    </w:p>
    <w:p w14:paraId="4F402C94" w14:textId="052439EE" w:rsidR="008E6345" w:rsidRDefault="008E6345">
      <w:pPr>
        <w:rPr>
          <w:lang w:val="fr-FR"/>
        </w:rPr>
      </w:pPr>
      <w:r w:rsidRPr="008E6345">
        <w:rPr>
          <w:lang w:val="fr-FR"/>
        </w:rPr>
        <w:t>Delphine a 53 ans, elle sui</w:t>
      </w:r>
      <w:r>
        <w:rPr>
          <w:lang w:val="fr-FR"/>
        </w:rPr>
        <w:t xml:space="preserve">t </w:t>
      </w:r>
      <w:r w:rsidRPr="008E6345">
        <w:rPr>
          <w:lang w:val="fr-FR"/>
        </w:rPr>
        <w:t xml:space="preserve">une </w:t>
      </w:r>
      <w:r>
        <w:rPr>
          <w:lang w:val="fr-FR"/>
        </w:rPr>
        <w:t>psychothérapie suite à plusieurs deuils douloureux (décès de sa mère, suicide de sa sœur) et à sa difficulté à s’affirmer et à gérer ses émotions.</w:t>
      </w:r>
    </w:p>
    <w:p w14:paraId="2E55C18E" w14:textId="1A129EAA" w:rsidR="008E6345" w:rsidRDefault="008E6345">
      <w:pPr>
        <w:rPr>
          <w:lang w:val="fr-FR"/>
        </w:rPr>
      </w:pPr>
      <w:r>
        <w:rPr>
          <w:lang w:val="fr-FR"/>
        </w:rPr>
        <w:t>Ce qui l’ennuie notamment dans son couple et dans le petit parc immobilier qu’elle détient avec son mari et qu’elle gère.</w:t>
      </w:r>
    </w:p>
    <w:p w14:paraId="7AB134DA" w14:textId="6195CFD0" w:rsidR="008E6345" w:rsidRPr="008E6345" w:rsidRDefault="008E6345">
      <w:pPr>
        <w:rPr>
          <w:lang w:val="fr-FR"/>
        </w:rPr>
      </w:pPr>
      <w:r>
        <w:rPr>
          <w:lang w:val="fr-FR"/>
        </w:rPr>
        <w:t>La thématique de son couple apparait régulièrement dans les séances avec un mari assez sanguin et affirmé en face duquel Delphine ne sait pas s’affirmer.</w:t>
      </w:r>
    </w:p>
    <w:sectPr w:rsidR="008E6345" w:rsidRPr="008E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45"/>
    <w:rsid w:val="00051805"/>
    <w:rsid w:val="008B59B3"/>
    <w:rsid w:val="008E6345"/>
    <w:rsid w:val="009737CF"/>
    <w:rsid w:val="00D1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BECE"/>
  <w15:chartTrackingRefBased/>
  <w15:docId w15:val="{F4CD1424-DB0A-4E00-8620-B99E5F41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8E6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6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6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6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6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6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6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6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6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63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Titre2Car">
    <w:name w:val="Titre 2 Car"/>
    <w:basedOn w:val="Policepardfaut"/>
    <w:link w:val="Titre2"/>
    <w:uiPriority w:val="9"/>
    <w:semiHidden/>
    <w:rsid w:val="008E63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Titre3Car">
    <w:name w:val="Titre 3 Car"/>
    <w:basedOn w:val="Policepardfaut"/>
    <w:link w:val="Titre3"/>
    <w:uiPriority w:val="9"/>
    <w:semiHidden/>
    <w:rsid w:val="008E6345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8E6345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8E6345"/>
    <w:rPr>
      <w:rFonts w:eastAsiaTheme="majorEastAsia" w:cstheme="majorBidi"/>
      <w:color w:val="0F4761" w:themeColor="accent1" w:themeShade="BF"/>
      <w:lang w:val="de-DE"/>
    </w:rPr>
  </w:style>
  <w:style w:type="character" w:customStyle="1" w:styleId="Titre6Car">
    <w:name w:val="Titre 6 Car"/>
    <w:basedOn w:val="Policepardfaut"/>
    <w:link w:val="Titre6"/>
    <w:uiPriority w:val="9"/>
    <w:semiHidden/>
    <w:rsid w:val="008E6345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re7Car">
    <w:name w:val="Titre 7 Car"/>
    <w:basedOn w:val="Policepardfaut"/>
    <w:link w:val="Titre7"/>
    <w:uiPriority w:val="9"/>
    <w:semiHidden/>
    <w:rsid w:val="008E6345"/>
    <w:rPr>
      <w:rFonts w:eastAsiaTheme="majorEastAsia" w:cstheme="majorBidi"/>
      <w:color w:val="595959" w:themeColor="text1" w:themeTint="A6"/>
      <w:lang w:val="de-DE"/>
    </w:rPr>
  </w:style>
  <w:style w:type="character" w:customStyle="1" w:styleId="Titre8Car">
    <w:name w:val="Titre 8 Car"/>
    <w:basedOn w:val="Policepardfaut"/>
    <w:link w:val="Titre8"/>
    <w:uiPriority w:val="9"/>
    <w:semiHidden/>
    <w:rsid w:val="008E6345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8E6345"/>
    <w:rPr>
      <w:rFonts w:eastAsiaTheme="majorEastAsia" w:cstheme="majorBidi"/>
      <w:color w:val="272727" w:themeColor="text1" w:themeTint="D8"/>
      <w:lang w:val="de-DE"/>
    </w:rPr>
  </w:style>
  <w:style w:type="paragraph" w:styleId="Titre">
    <w:name w:val="Title"/>
    <w:basedOn w:val="Normal"/>
    <w:next w:val="Normal"/>
    <w:link w:val="TitreCar"/>
    <w:uiPriority w:val="10"/>
    <w:qFormat/>
    <w:rsid w:val="008E6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634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6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6345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tion">
    <w:name w:val="Quote"/>
    <w:basedOn w:val="Normal"/>
    <w:next w:val="Normal"/>
    <w:link w:val="CitationCar"/>
    <w:uiPriority w:val="29"/>
    <w:qFormat/>
    <w:rsid w:val="008E6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6345"/>
    <w:rPr>
      <w:i/>
      <w:iCs/>
      <w:color w:val="404040" w:themeColor="text1" w:themeTint="BF"/>
      <w:lang w:val="de-DE"/>
    </w:rPr>
  </w:style>
  <w:style w:type="paragraph" w:styleId="Paragraphedeliste">
    <w:name w:val="List Paragraph"/>
    <w:basedOn w:val="Normal"/>
    <w:uiPriority w:val="34"/>
    <w:qFormat/>
    <w:rsid w:val="008E63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634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6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6345"/>
    <w:rPr>
      <w:i/>
      <w:iCs/>
      <w:color w:val="0F4761" w:themeColor="accent1" w:themeShade="BF"/>
      <w:lang w:val="de-DE"/>
    </w:rPr>
  </w:style>
  <w:style w:type="character" w:styleId="Rfrenceintense">
    <w:name w:val="Intense Reference"/>
    <w:basedOn w:val="Policepardfaut"/>
    <w:uiPriority w:val="32"/>
    <w:qFormat/>
    <w:rsid w:val="008E6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Barre</dc:creator>
  <cp:keywords/>
  <dc:description/>
  <cp:lastModifiedBy>Philippe Barre</cp:lastModifiedBy>
  <cp:revision>1</cp:revision>
  <dcterms:created xsi:type="dcterms:W3CDTF">2025-04-25T05:40:00Z</dcterms:created>
  <dcterms:modified xsi:type="dcterms:W3CDTF">2025-04-25T05:44:00Z</dcterms:modified>
</cp:coreProperties>
</file>