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87AEA" w14:textId="6F95C55F" w:rsidR="00051805" w:rsidRDefault="002A10A9">
      <w:pPr>
        <w:rPr>
          <w:lang w:val="fr-FR"/>
        </w:rPr>
      </w:pPr>
      <w:r w:rsidRPr="002A10A9">
        <w:rPr>
          <w:lang w:val="fr-FR"/>
        </w:rPr>
        <w:t xml:space="preserve">Stéphane est un ami </w:t>
      </w:r>
      <w:r>
        <w:rPr>
          <w:lang w:val="fr-FR"/>
        </w:rPr>
        <w:t>de très longue date.</w:t>
      </w:r>
    </w:p>
    <w:p w14:paraId="290936B6" w14:textId="35D09A70" w:rsidR="002A10A9" w:rsidRDefault="002A10A9">
      <w:pPr>
        <w:rPr>
          <w:lang w:val="fr-FR"/>
        </w:rPr>
      </w:pPr>
      <w:r>
        <w:rPr>
          <w:lang w:val="fr-FR"/>
        </w:rPr>
        <w:t xml:space="preserve">Il a 50 ans, </w:t>
      </w:r>
      <w:r w:rsidR="00714905">
        <w:rPr>
          <w:lang w:val="fr-FR"/>
        </w:rPr>
        <w:t xml:space="preserve">il a </w:t>
      </w:r>
      <w:r>
        <w:rPr>
          <w:lang w:val="fr-FR"/>
        </w:rPr>
        <w:t>un fils de 18 ans, il est téléconseiller dans une entreprise de VPC étrangère. Son poste est en sursis, les vagues de licenciement s’enchainant depuis plusieurs années … il reste dans les derniers de son équipe.</w:t>
      </w:r>
    </w:p>
    <w:p w14:paraId="4904643F" w14:textId="77777777" w:rsidR="002A10A9" w:rsidRDefault="002A10A9">
      <w:pPr>
        <w:rPr>
          <w:lang w:val="fr-FR"/>
        </w:rPr>
      </w:pPr>
      <w:r>
        <w:rPr>
          <w:lang w:val="fr-FR"/>
        </w:rPr>
        <w:t xml:space="preserve">Stéphane est marqué par plusieurs évènements de vie : un accident de voiture lorsqu’il avait 19 ans dont il est sorti miraculeusement vivant (ce qui n’a pas été le cas des 2 jeunes ivres qui ont percuté sa voiture), il n’a pas du tout été traumatisé psychiquement mais en a gardé un certain recul et une certaine philosophie par rapport à la vie. </w:t>
      </w:r>
    </w:p>
    <w:p w14:paraId="251961DB" w14:textId="65482BD5" w:rsidR="002A10A9" w:rsidRDefault="002A10A9">
      <w:pPr>
        <w:rPr>
          <w:lang w:val="fr-FR"/>
        </w:rPr>
      </w:pPr>
      <w:r>
        <w:rPr>
          <w:lang w:val="fr-FR"/>
        </w:rPr>
        <w:t>Une relation catastrophique avec la mère de son fils qui lui a fait vivre un enfer durant leur 5 ans de relation.</w:t>
      </w:r>
      <w:r w:rsidR="008C5F02">
        <w:rPr>
          <w:lang w:val="fr-FR"/>
        </w:rPr>
        <w:t xml:space="preserve"> Cette femme à l’histoire compliquée est devenue alcoolique et a eu une deuxième fille </w:t>
      </w:r>
      <w:r w:rsidR="00145C56">
        <w:rPr>
          <w:lang w:val="fr-FR"/>
        </w:rPr>
        <w:t>de</w:t>
      </w:r>
      <w:r w:rsidR="008C5F02">
        <w:rPr>
          <w:lang w:val="fr-FR"/>
        </w:rPr>
        <w:t xml:space="preserve"> 12 ans maintenant qu’elle délaisse. A plusieurs reprises, Stéphane a </w:t>
      </w:r>
      <w:proofErr w:type="spellStart"/>
      <w:r w:rsidR="008C5F02">
        <w:rPr>
          <w:lang w:val="fr-FR"/>
        </w:rPr>
        <w:t>du</w:t>
      </w:r>
      <w:proofErr w:type="spellEnd"/>
      <w:r w:rsidR="008C5F02">
        <w:rPr>
          <w:lang w:val="fr-FR"/>
        </w:rPr>
        <w:t xml:space="preserve"> gérer </w:t>
      </w:r>
      <w:proofErr w:type="spellStart"/>
      <w:r w:rsidR="008C5F02">
        <w:rPr>
          <w:lang w:val="fr-FR"/>
        </w:rPr>
        <w:t>des</w:t>
      </w:r>
      <w:proofErr w:type="spellEnd"/>
      <w:r w:rsidR="008C5F02">
        <w:rPr>
          <w:lang w:val="fr-FR"/>
        </w:rPr>
        <w:t xml:space="preserve"> situations critiques avec cette femme … la police (parfois étrangère) l’appelant pour venir chercher les enfants (son fils et la fille de son ex) car son ex était totalement ivre.</w:t>
      </w:r>
    </w:p>
    <w:p w14:paraId="5C27DE0F" w14:textId="156B2133" w:rsidR="008C5F02" w:rsidRDefault="008C5F02">
      <w:pPr>
        <w:rPr>
          <w:lang w:val="fr-FR"/>
        </w:rPr>
      </w:pPr>
      <w:r>
        <w:rPr>
          <w:lang w:val="fr-FR"/>
        </w:rPr>
        <w:t>Stéphane est dépité car il voit que la sœur de son fils est totalement délaissée par les services sociaux. Il serait prêt à l’accueillir, ce qui n’est pas possible.</w:t>
      </w:r>
    </w:p>
    <w:p w14:paraId="7D14E361" w14:textId="12627132" w:rsidR="008C5F02" w:rsidRDefault="008C5F02">
      <w:pPr>
        <w:rPr>
          <w:lang w:val="fr-FR"/>
        </w:rPr>
      </w:pPr>
      <w:r>
        <w:rPr>
          <w:lang w:val="fr-FR"/>
        </w:rPr>
        <w:t>Cette expérience l’a énormément remonté contre « le système » …</w:t>
      </w:r>
    </w:p>
    <w:p w14:paraId="5E2537FB" w14:textId="63D3A874" w:rsidR="008C5F02" w:rsidRDefault="008C5F02">
      <w:pPr>
        <w:rPr>
          <w:lang w:val="fr-FR"/>
        </w:rPr>
      </w:pPr>
      <w:r>
        <w:rPr>
          <w:lang w:val="fr-FR"/>
        </w:rPr>
        <w:t>Hormis ces démarches pour  aider la sœur de son frère</w:t>
      </w:r>
      <w:r w:rsidR="007A173D">
        <w:rPr>
          <w:lang w:val="fr-FR"/>
        </w:rPr>
        <w:t xml:space="preserve"> et celle pour mettre sa mère souffrant d’un Alzheimer en EHPAD </w:t>
      </w:r>
      <w:r>
        <w:rPr>
          <w:lang w:val="fr-FR"/>
        </w:rPr>
        <w:t>, Stéphane est TRES passif dans sa vie : il ne saisit pas les propositions de cooptation que son entourage peut lui faire, ne remplit plus sa feuille d’impôts depuis de nombreuses années…</w:t>
      </w:r>
    </w:p>
    <w:p w14:paraId="40381CB7" w14:textId="1B8A9325" w:rsidR="008C5F02" w:rsidRPr="002A10A9" w:rsidRDefault="008C5F02">
      <w:pPr>
        <w:rPr>
          <w:lang w:val="fr-FR"/>
        </w:rPr>
      </w:pPr>
      <w:r>
        <w:rPr>
          <w:lang w:val="fr-FR"/>
        </w:rPr>
        <w:t>Malgré son intelligence et sa finesse</w:t>
      </w:r>
      <w:r w:rsidR="007A173D">
        <w:rPr>
          <w:lang w:val="fr-FR"/>
        </w:rPr>
        <w:t>, son entourage le voit s’enfoncer d’années en années…</w:t>
      </w:r>
    </w:p>
    <w:sectPr w:rsidR="008C5F02" w:rsidRPr="002A1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0A9"/>
    <w:rsid w:val="00051805"/>
    <w:rsid w:val="00145C56"/>
    <w:rsid w:val="002A10A9"/>
    <w:rsid w:val="003A632F"/>
    <w:rsid w:val="00714905"/>
    <w:rsid w:val="007A173D"/>
    <w:rsid w:val="008C5F02"/>
    <w:rsid w:val="009737CF"/>
    <w:rsid w:val="00D1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CEFD7"/>
  <w15:chartTrackingRefBased/>
  <w15:docId w15:val="{B89EE91F-1249-4A03-8331-3311D4B2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2A10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A10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A10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A10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A10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A10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A10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A10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A10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A10A9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de-DE"/>
    </w:rPr>
  </w:style>
  <w:style w:type="character" w:customStyle="1" w:styleId="Titre2Car">
    <w:name w:val="Titre 2 Car"/>
    <w:basedOn w:val="Policepardfaut"/>
    <w:link w:val="Titre2"/>
    <w:uiPriority w:val="9"/>
    <w:semiHidden/>
    <w:rsid w:val="002A10A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de-DE"/>
    </w:rPr>
  </w:style>
  <w:style w:type="character" w:customStyle="1" w:styleId="Titre3Car">
    <w:name w:val="Titre 3 Car"/>
    <w:basedOn w:val="Policepardfaut"/>
    <w:link w:val="Titre3"/>
    <w:uiPriority w:val="9"/>
    <w:semiHidden/>
    <w:rsid w:val="002A10A9"/>
    <w:rPr>
      <w:rFonts w:eastAsiaTheme="majorEastAsia" w:cstheme="majorBidi"/>
      <w:color w:val="0F4761" w:themeColor="accent1" w:themeShade="BF"/>
      <w:sz w:val="28"/>
      <w:szCs w:val="28"/>
      <w:lang w:val="de-DE"/>
    </w:rPr>
  </w:style>
  <w:style w:type="character" w:customStyle="1" w:styleId="Titre4Car">
    <w:name w:val="Titre 4 Car"/>
    <w:basedOn w:val="Policepardfaut"/>
    <w:link w:val="Titre4"/>
    <w:uiPriority w:val="9"/>
    <w:semiHidden/>
    <w:rsid w:val="002A10A9"/>
    <w:rPr>
      <w:rFonts w:eastAsiaTheme="majorEastAsia" w:cstheme="majorBidi"/>
      <w:i/>
      <w:iCs/>
      <w:color w:val="0F4761" w:themeColor="accent1" w:themeShade="BF"/>
      <w:lang w:val="de-DE"/>
    </w:rPr>
  </w:style>
  <w:style w:type="character" w:customStyle="1" w:styleId="Titre5Car">
    <w:name w:val="Titre 5 Car"/>
    <w:basedOn w:val="Policepardfaut"/>
    <w:link w:val="Titre5"/>
    <w:uiPriority w:val="9"/>
    <w:semiHidden/>
    <w:rsid w:val="002A10A9"/>
    <w:rPr>
      <w:rFonts w:eastAsiaTheme="majorEastAsia" w:cstheme="majorBidi"/>
      <w:color w:val="0F4761" w:themeColor="accent1" w:themeShade="BF"/>
      <w:lang w:val="de-DE"/>
    </w:rPr>
  </w:style>
  <w:style w:type="character" w:customStyle="1" w:styleId="Titre6Car">
    <w:name w:val="Titre 6 Car"/>
    <w:basedOn w:val="Policepardfaut"/>
    <w:link w:val="Titre6"/>
    <w:uiPriority w:val="9"/>
    <w:semiHidden/>
    <w:rsid w:val="002A10A9"/>
    <w:rPr>
      <w:rFonts w:eastAsiaTheme="majorEastAsia" w:cstheme="majorBidi"/>
      <w:i/>
      <w:iCs/>
      <w:color w:val="595959" w:themeColor="text1" w:themeTint="A6"/>
      <w:lang w:val="de-DE"/>
    </w:rPr>
  </w:style>
  <w:style w:type="character" w:customStyle="1" w:styleId="Titre7Car">
    <w:name w:val="Titre 7 Car"/>
    <w:basedOn w:val="Policepardfaut"/>
    <w:link w:val="Titre7"/>
    <w:uiPriority w:val="9"/>
    <w:semiHidden/>
    <w:rsid w:val="002A10A9"/>
    <w:rPr>
      <w:rFonts w:eastAsiaTheme="majorEastAsia" w:cstheme="majorBidi"/>
      <w:color w:val="595959" w:themeColor="text1" w:themeTint="A6"/>
      <w:lang w:val="de-DE"/>
    </w:rPr>
  </w:style>
  <w:style w:type="character" w:customStyle="1" w:styleId="Titre8Car">
    <w:name w:val="Titre 8 Car"/>
    <w:basedOn w:val="Policepardfaut"/>
    <w:link w:val="Titre8"/>
    <w:uiPriority w:val="9"/>
    <w:semiHidden/>
    <w:rsid w:val="002A10A9"/>
    <w:rPr>
      <w:rFonts w:eastAsiaTheme="majorEastAsia" w:cstheme="majorBidi"/>
      <w:i/>
      <w:iCs/>
      <w:color w:val="272727" w:themeColor="text1" w:themeTint="D8"/>
      <w:lang w:val="de-DE"/>
    </w:rPr>
  </w:style>
  <w:style w:type="character" w:customStyle="1" w:styleId="Titre9Car">
    <w:name w:val="Titre 9 Car"/>
    <w:basedOn w:val="Policepardfaut"/>
    <w:link w:val="Titre9"/>
    <w:uiPriority w:val="9"/>
    <w:semiHidden/>
    <w:rsid w:val="002A10A9"/>
    <w:rPr>
      <w:rFonts w:eastAsiaTheme="majorEastAsia" w:cstheme="majorBidi"/>
      <w:color w:val="272727" w:themeColor="text1" w:themeTint="D8"/>
      <w:lang w:val="de-DE"/>
    </w:rPr>
  </w:style>
  <w:style w:type="paragraph" w:styleId="Titre">
    <w:name w:val="Title"/>
    <w:basedOn w:val="Normal"/>
    <w:next w:val="Normal"/>
    <w:link w:val="TitreCar"/>
    <w:uiPriority w:val="10"/>
    <w:qFormat/>
    <w:rsid w:val="002A10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A10A9"/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A10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A10A9"/>
    <w:rPr>
      <w:rFonts w:eastAsiaTheme="majorEastAsia" w:cstheme="majorBidi"/>
      <w:color w:val="595959" w:themeColor="text1" w:themeTint="A6"/>
      <w:spacing w:val="15"/>
      <w:sz w:val="28"/>
      <w:szCs w:val="28"/>
      <w:lang w:val="de-DE"/>
    </w:rPr>
  </w:style>
  <w:style w:type="paragraph" w:styleId="Citation">
    <w:name w:val="Quote"/>
    <w:basedOn w:val="Normal"/>
    <w:next w:val="Normal"/>
    <w:link w:val="CitationCar"/>
    <w:uiPriority w:val="29"/>
    <w:qFormat/>
    <w:rsid w:val="002A10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A10A9"/>
    <w:rPr>
      <w:i/>
      <w:iCs/>
      <w:color w:val="404040" w:themeColor="text1" w:themeTint="BF"/>
      <w:lang w:val="de-DE"/>
    </w:rPr>
  </w:style>
  <w:style w:type="paragraph" w:styleId="Paragraphedeliste">
    <w:name w:val="List Paragraph"/>
    <w:basedOn w:val="Normal"/>
    <w:uiPriority w:val="34"/>
    <w:qFormat/>
    <w:rsid w:val="002A10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A10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A10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A10A9"/>
    <w:rPr>
      <w:i/>
      <w:iCs/>
      <w:color w:val="0F4761" w:themeColor="accent1" w:themeShade="BF"/>
      <w:lang w:val="de-DE"/>
    </w:rPr>
  </w:style>
  <w:style w:type="character" w:styleId="Rfrenceintense">
    <w:name w:val="Intense Reference"/>
    <w:basedOn w:val="Policepardfaut"/>
    <w:uiPriority w:val="32"/>
    <w:qFormat/>
    <w:rsid w:val="002A10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 Barre</dc:creator>
  <cp:keywords/>
  <dc:description/>
  <cp:lastModifiedBy>Philippe Barre</cp:lastModifiedBy>
  <cp:revision>4</cp:revision>
  <dcterms:created xsi:type="dcterms:W3CDTF">2025-05-21T05:31:00Z</dcterms:created>
  <dcterms:modified xsi:type="dcterms:W3CDTF">2025-05-21T05:57:00Z</dcterms:modified>
</cp:coreProperties>
</file>